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348" w14:textId="7C95646F" w:rsidR="00E031C6" w:rsidRPr="003B3B82" w:rsidRDefault="00E031C6" w:rsidP="00E031C6">
      <w:pPr>
        <w:tabs>
          <w:tab w:val="left" w:pos="720"/>
        </w:tabs>
        <w:ind w:left="644"/>
        <w:rPr>
          <w:rFonts w:ascii="Arial" w:hAnsi="Arial" w:cs="Arial"/>
          <w:b/>
          <w:sz w:val="22"/>
          <w:szCs w:val="22"/>
        </w:rPr>
      </w:pPr>
      <w:r w:rsidRPr="003B3B82">
        <w:rPr>
          <w:rFonts w:ascii="Arial" w:hAnsi="Arial" w:cs="Arial"/>
          <w:b/>
          <w:sz w:val="22"/>
          <w:szCs w:val="22"/>
        </w:rPr>
        <w:t>Minutes of a meeting of Faenor Community Council held in the Comunity Hall, Waunfawr on Monday</w:t>
      </w:r>
      <w:r w:rsidR="00723C6C" w:rsidRPr="003B3B82">
        <w:rPr>
          <w:rFonts w:ascii="Arial" w:hAnsi="Arial" w:cs="Arial"/>
          <w:b/>
          <w:sz w:val="22"/>
          <w:szCs w:val="22"/>
        </w:rPr>
        <w:t xml:space="preserve"> </w:t>
      </w:r>
      <w:r w:rsidR="008B3755" w:rsidRPr="003B3B82">
        <w:rPr>
          <w:rFonts w:ascii="Arial" w:hAnsi="Arial" w:cs="Arial"/>
          <w:b/>
          <w:sz w:val="22"/>
          <w:szCs w:val="22"/>
        </w:rPr>
        <w:t>30</w:t>
      </w:r>
      <w:r w:rsidR="00723C6C" w:rsidRPr="003B3B82">
        <w:rPr>
          <w:rFonts w:ascii="Arial" w:hAnsi="Arial" w:cs="Arial"/>
          <w:b/>
          <w:sz w:val="22"/>
          <w:szCs w:val="22"/>
        </w:rPr>
        <w:t xml:space="preserve">th </w:t>
      </w:r>
      <w:r w:rsidR="008B3755" w:rsidRPr="003B3B82">
        <w:rPr>
          <w:rFonts w:ascii="Arial" w:hAnsi="Arial" w:cs="Arial"/>
          <w:b/>
          <w:sz w:val="22"/>
          <w:szCs w:val="22"/>
        </w:rPr>
        <w:t>May</w:t>
      </w:r>
      <w:r w:rsidRPr="003B3B82">
        <w:rPr>
          <w:rFonts w:ascii="Arial" w:hAnsi="Arial" w:cs="Arial"/>
          <w:b/>
          <w:sz w:val="22"/>
          <w:szCs w:val="22"/>
        </w:rPr>
        <w:t xml:space="preserve"> 2022 at 7pm</w:t>
      </w:r>
    </w:p>
    <w:p w14:paraId="695E51EF" w14:textId="77777777" w:rsidR="00E031C6" w:rsidRPr="003B3B82" w:rsidRDefault="00E031C6" w:rsidP="00E031C6">
      <w:pPr>
        <w:tabs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</w:p>
    <w:p w14:paraId="627A212D" w14:textId="77777777" w:rsidR="00E031C6" w:rsidRPr="003B3B82" w:rsidRDefault="00E031C6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>Present:</w:t>
      </w: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  <w:t>Cllr G Williams</w:t>
      </w:r>
    </w:p>
    <w:p w14:paraId="2991F55B" w14:textId="44826DAB" w:rsidR="00E031C6" w:rsidRPr="003B3B82" w:rsidRDefault="00E031C6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  <w:t>Cllr C G B Simpson</w:t>
      </w:r>
    </w:p>
    <w:p w14:paraId="32F9385B" w14:textId="79F027EC" w:rsidR="00723C6C" w:rsidRPr="003B3B82" w:rsidRDefault="00E031C6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  <w:t>Cllr G Holloway</w:t>
      </w:r>
    </w:p>
    <w:p w14:paraId="0E07C7E6" w14:textId="51CE2DD7" w:rsidR="00E031C6" w:rsidRPr="003B3B82" w:rsidRDefault="00723C6C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  <w:t>Cllr D Tibbit</w:t>
      </w:r>
    </w:p>
    <w:p w14:paraId="2FDFB955" w14:textId="15AD80B3" w:rsidR="00723C6C" w:rsidRPr="003B3B82" w:rsidRDefault="00723C6C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</w:r>
    </w:p>
    <w:p w14:paraId="5B8C8BD5" w14:textId="77777777" w:rsidR="00E031C6" w:rsidRPr="003B3B82" w:rsidRDefault="00E031C6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F6396AF" w14:textId="0E715027" w:rsidR="00E031C6" w:rsidRPr="003B3B82" w:rsidRDefault="00E031C6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>Apologies:</w:t>
      </w: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  <w:t xml:space="preserve">Cllr </w:t>
      </w:r>
      <w:r w:rsidR="008B3755" w:rsidRPr="003B3B82">
        <w:rPr>
          <w:rFonts w:ascii="Arial" w:hAnsi="Arial" w:cs="Arial"/>
          <w:sz w:val="22"/>
          <w:szCs w:val="22"/>
        </w:rPr>
        <w:t>J Roberts</w:t>
      </w:r>
    </w:p>
    <w:p w14:paraId="1A987146" w14:textId="2A9C929F" w:rsidR="00E031C6" w:rsidRPr="003B3B82" w:rsidRDefault="00E031C6" w:rsidP="00E031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</w:r>
      <w:r w:rsidRPr="003B3B82">
        <w:rPr>
          <w:rFonts w:ascii="Arial" w:hAnsi="Arial" w:cs="Arial"/>
          <w:sz w:val="22"/>
          <w:szCs w:val="22"/>
        </w:rPr>
        <w:tab/>
        <w:t xml:space="preserve">Cllr </w:t>
      </w:r>
      <w:r w:rsidR="008B3755" w:rsidRPr="003B3B82">
        <w:rPr>
          <w:rFonts w:ascii="Arial" w:hAnsi="Arial" w:cs="Arial"/>
          <w:sz w:val="22"/>
          <w:szCs w:val="22"/>
        </w:rPr>
        <w:t>H Jones</w:t>
      </w:r>
    </w:p>
    <w:p w14:paraId="6195228E" w14:textId="2A4A183F" w:rsidR="00E031C6" w:rsidRPr="003B3B82" w:rsidRDefault="00E031C6" w:rsidP="00E031C6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315B8D09" w14:textId="77777777" w:rsidR="00E031C6" w:rsidRPr="003B3B82" w:rsidRDefault="00E031C6" w:rsidP="00E031C6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12BE22C4" w14:textId="1F8A7573" w:rsidR="00E031C6" w:rsidRPr="003B3B82" w:rsidRDefault="00E031C6" w:rsidP="00E031C6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Disclosure of Interest.</w:t>
      </w:r>
    </w:p>
    <w:p w14:paraId="02C1F91E" w14:textId="65B8D29A" w:rsidR="005E358D" w:rsidRPr="003B3B82" w:rsidRDefault="005E358D" w:rsidP="008B3755">
      <w:pPr>
        <w:tabs>
          <w:tab w:val="left" w:pos="142"/>
          <w:tab w:val="left" w:pos="284"/>
          <w:tab w:val="left" w:pos="720"/>
        </w:tabs>
        <w:ind w:left="360"/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Cllr G Wiliams- W</w:t>
      </w:r>
      <w:r w:rsidR="00BB0D4B" w:rsidRPr="003B3B82">
        <w:rPr>
          <w:rFonts w:ascii="Arial" w:hAnsi="Arial" w:cs="Arial"/>
          <w:bCs/>
          <w:sz w:val="22"/>
          <w:szCs w:val="22"/>
        </w:rPr>
        <w:t xml:space="preserve">AUNFAWR </w:t>
      </w:r>
      <w:r w:rsidRPr="003B3B82">
        <w:rPr>
          <w:rFonts w:ascii="Arial" w:hAnsi="Arial" w:cs="Arial"/>
          <w:bCs/>
          <w:sz w:val="22"/>
          <w:szCs w:val="22"/>
        </w:rPr>
        <w:t>C</w:t>
      </w:r>
      <w:r w:rsidR="00BB0D4B" w:rsidRPr="003B3B82">
        <w:rPr>
          <w:rFonts w:ascii="Arial" w:hAnsi="Arial" w:cs="Arial"/>
          <w:bCs/>
          <w:sz w:val="22"/>
          <w:szCs w:val="22"/>
        </w:rPr>
        <w:t xml:space="preserve">OMUNITY </w:t>
      </w:r>
      <w:r w:rsidRPr="003B3B82">
        <w:rPr>
          <w:rFonts w:ascii="Arial" w:hAnsi="Arial" w:cs="Arial"/>
          <w:bCs/>
          <w:sz w:val="22"/>
          <w:szCs w:val="22"/>
        </w:rPr>
        <w:t>A</w:t>
      </w:r>
      <w:r w:rsidR="00BB0D4B" w:rsidRPr="003B3B82">
        <w:rPr>
          <w:rFonts w:ascii="Arial" w:hAnsi="Arial" w:cs="Arial"/>
          <w:bCs/>
          <w:sz w:val="22"/>
          <w:szCs w:val="22"/>
        </w:rPr>
        <w:t>SSOC (WFCA)</w:t>
      </w:r>
    </w:p>
    <w:p w14:paraId="23486C62" w14:textId="77777777" w:rsidR="00E031C6" w:rsidRPr="003B3B82" w:rsidRDefault="00E031C6" w:rsidP="00E031C6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44A6AFEE" w14:textId="77777777" w:rsidR="00E031C6" w:rsidRPr="003B3B82" w:rsidRDefault="00E031C6" w:rsidP="00E031C6">
      <w:pPr>
        <w:rPr>
          <w:rFonts w:ascii="Arial" w:hAnsi="Arial" w:cs="Arial"/>
          <w:bCs/>
          <w:sz w:val="22"/>
          <w:szCs w:val="22"/>
        </w:rPr>
      </w:pPr>
    </w:p>
    <w:p w14:paraId="346BAD47" w14:textId="56801AA7" w:rsidR="00E031C6" w:rsidRPr="003B3B82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To confirm the minutes of the</w:t>
      </w:r>
      <w:r w:rsidR="008B3755" w:rsidRPr="003B3B82">
        <w:rPr>
          <w:rFonts w:ascii="Arial" w:hAnsi="Arial" w:cs="Arial"/>
          <w:bCs/>
          <w:sz w:val="22"/>
          <w:szCs w:val="22"/>
        </w:rPr>
        <w:t xml:space="preserve"> April</w:t>
      </w:r>
      <w:r w:rsidRPr="003B3B82">
        <w:rPr>
          <w:rFonts w:ascii="Arial" w:hAnsi="Arial" w:cs="Arial"/>
          <w:bCs/>
          <w:sz w:val="22"/>
          <w:szCs w:val="22"/>
        </w:rPr>
        <w:t xml:space="preserve"> 2022 meeting</w:t>
      </w:r>
    </w:p>
    <w:p w14:paraId="6485C960" w14:textId="6F0D0D3E" w:rsidR="00E50D75" w:rsidRPr="003B3B82" w:rsidRDefault="00E50D75" w:rsidP="00E50D75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3B3B82">
        <w:rPr>
          <w:rFonts w:ascii="Arial" w:hAnsi="Arial" w:cs="Arial"/>
          <w:sz w:val="22"/>
          <w:szCs w:val="22"/>
        </w:rPr>
        <w:t xml:space="preserve">The Minutes of a meeting held in </w:t>
      </w:r>
      <w:r w:rsidR="008B3755" w:rsidRPr="003B3B82">
        <w:rPr>
          <w:rFonts w:ascii="Arial" w:hAnsi="Arial" w:cs="Arial"/>
          <w:sz w:val="22"/>
          <w:szCs w:val="22"/>
        </w:rPr>
        <w:t xml:space="preserve">April </w:t>
      </w:r>
      <w:r w:rsidRPr="003B3B82">
        <w:rPr>
          <w:rFonts w:ascii="Arial" w:hAnsi="Arial" w:cs="Arial"/>
          <w:sz w:val="22"/>
          <w:szCs w:val="22"/>
        </w:rPr>
        <w:t xml:space="preserve">2022 had been previously circulated and the chairman asked for confirmation on accuracy.  Proposed Cllr </w:t>
      </w:r>
      <w:r w:rsidR="008B3755" w:rsidRPr="003B3B82">
        <w:rPr>
          <w:rFonts w:ascii="Arial" w:hAnsi="Arial" w:cs="Arial"/>
          <w:sz w:val="22"/>
          <w:szCs w:val="22"/>
        </w:rPr>
        <w:t>G Williams</w:t>
      </w:r>
      <w:r w:rsidRPr="003B3B82">
        <w:rPr>
          <w:rFonts w:ascii="Arial" w:hAnsi="Arial" w:cs="Arial"/>
          <w:sz w:val="22"/>
          <w:szCs w:val="22"/>
        </w:rPr>
        <w:t xml:space="preserve">, seconded Cllr </w:t>
      </w:r>
      <w:r w:rsidR="008B3755" w:rsidRPr="003B3B82">
        <w:rPr>
          <w:rFonts w:ascii="Arial" w:hAnsi="Arial" w:cs="Arial"/>
          <w:sz w:val="22"/>
          <w:szCs w:val="22"/>
        </w:rPr>
        <w:t>G Holloway</w:t>
      </w:r>
      <w:r w:rsidRPr="003B3B82">
        <w:rPr>
          <w:rFonts w:ascii="Arial" w:hAnsi="Arial" w:cs="Arial"/>
          <w:sz w:val="22"/>
          <w:szCs w:val="22"/>
        </w:rPr>
        <w:t xml:space="preserve"> It was RESOLVED to accept the minutes as a true record of the meeting </w:t>
      </w:r>
      <w:r w:rsidR="00553D41" w:rsidRPr="003B3B82">
        <w:rPr>
          <w:rFonts w:ascii="Arial" w:hAnsi="Arial" w:cs="Arial"/>
          <w:sz w:val="22"/>
          <w:szCs w:val="22"/>
        </w:rPr>
        <w:t>without</w:t>
      </w:r>
      <w:r w:rsidRPr="003B3B82">
        <w:rPr>
          <w:rFonts w:ascii="Arial" w:hAnsi="Arial" w:cs="Arial"/>
          <w:sz w:val="22"/>
          <w:szCs w:val="22"/>
        </w:rPr>
        <w:t xml:space="preserve"> amendments:</w:t>
      </w:r>
    </w:p>
    <w:p w14:paraId="21E34E78" w14:textId="77777777" w:rsidR="00E031C6" w:rsidRPr="003B3B82" w:rsidRDefault="00E031C6" w:rsidP="00E031C6">
      <w:pPr>
        <w:pStyle w:val="ListParagraph"/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212C15FD" w14:textId="0375D7DA" w:rsidR="00E031C6" w:rsidRPr="003B3B82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Matters arising from the minutes.</w:t>
      </w:r>
    </w:p>
    <w:p w14:paraId="3C28ED66" w14:textId="0AEE485F" w:rsidR="007E29F6" w:rsidRPr="003B3B82" w:rsidRDefault="00112309" w:rsidP="001123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Public Works Loan- Memebers asked what the repayment schedule was on the two loans that had been taken out- The Clerk agreed to e mail details to all before the next meeting.</w:t>
      </w:r>
    </w:p>
    <w:p w14:paraId="335456AA" w14:textId="530E8605" w:rsidR="00E031C6" w:rsidRPr="003B3B82" w:rsidRDefault="00112309" w:rsidP="001123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Council Publicity- Cllr Holloway agreed to prepare a short article for the local paper in an attempt to garner interest.</w:t>
      </w:r>
    </w:p>
    <w:p w14:paraId="6F386087" w14:textId="6FDDBEB4" w:rsidR="00112309" w:rsidRPr="003B3B82" w:rsidRDefault="00643A35" w:rsidP="001123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Cllr Holloway was asked by the chairman to put firther items on the next meting agenda- He agreed to do this.</w:t>
      </w:r>
    </w:p>
    <w:p w14:paraId="63BE4D3A" w14:textId="77777777" w:rsidR="00E031C6" w:rsidRPr="003B3B82" w:rsidRDefault="00E031C6" w:rsidP="00E031C6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1B70B3B1" w14:textId="3C2C69BA" w:rsidR="00E031C6" w:rsidRPr="003B3B82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Planning Matters – sent under seperate e mails</w:t>
      </w:r>
      <w:r w:rsidR="00643A35" w:rsidRPr="003B3B82">
        <w:rPr>
          <w:rFonts w:ascii="Arial" w:hAnsi="Arial" w:cs="Arial"/>
          <w:bCs/>
          <w:sz w:val="22"/>
          <w:szCs w:val="22"/>
        </w:rPr>
        <w:t xml:space="preserve"> if any to consider.</w:t>
      </w:r>
    </w:p>
    <w:p w14:paraId="5A78DF36" w14:textId="77777777" w:rsidR="005401E5" w:rsidRPr="003B3B82" w:rsidRDefault="005401E5" w:rsidP="00E031C6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4DAA3F0D" w14:textId="0A25F392" w:rsidR="00E031C6" w:rsidRPr="003B3B82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Correspondence.</w:t>
      </w:r>
      <w:r w:rsidRPr="003B3B82">
        <w:rPr>
          <w:rFonts w:ascii="Arial" w:hAnsi="Arial" w:cs="Arial"/>
          <w:bCs/>
          <w:sz w:val="22"/>
          <w:szCs w:val="22"/>
        </w:rPr>
        <w:tab/>
      </w:r>
    </w:p>
    <w:p w14:paraId="32C87187" w14:textId="35497A5B" w:rsidR="006223BA" w:rsidRPr="003B3B82" w:rsidRDefault="00643A35" w:rsidP="00643A35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OVW-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7"/>
        <w:gridCol w:w="7409"/>
      </w:tblGrid>
      <w:tr w:rsidR="00643A35" w:rsidRPr="003B3B82" w14:paraId="3126C8FE" w14:textId="77777777" w:rsidTr="00237AF4">
        <w:tc>
          <w:tcPr>
            <w:tcW w:w="891" w:type="pct"/>
          </w:tcPr>
          <w:p w14:paraId="09B78B5A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19.3.22</w:t>
            </w:r>
          </w:p>
        </w:tc>
        <w:tc>
          <w:tcPr>
            <w:tcW w:w="4109" w:type="pct"/>
          </w:tcPr>
          <w:p w14:paraId="6169C13A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A request for examples of successful Community Asset Transfers (CATs) in our area since 2018. [There are none in Faenor.)</w:t>
            </w:r>
          </w:p>
        </w:tc>
      </w:tr>
      <w:tr w:rsidR="00643A35" w:rsidRPr="003B3B82" w14:paraId="7767119D" w14:textId="77777777" w:rsidTr="00237AF4">
        <w:tc>
          <w:tcPr>
            <w:tcW w:w="891" w:type="pct"/>
          </w:tcPr>
          <w:p w14:paraId="37F97E42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21.3.22</w:t>
            </w:r>
          </w:p>
        </w:tc>
        <w:tc>
          <w:tcPr>
            <w:tcW w:w="4109" w:type="pct"/>
          </w:tcPr>
          <w:p w14:paraId="796D767A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Details of March/April training modules.</w:t>
            </w:r>
          </w:p>
        </w:tc>
      </w:tr>
      <w:tr w:rsidR="00643A35" w:rsidRPr="003B3B82" w14:paraId="31932384" w14:textId="77777777" w:rsidTr="00237AF4">
        <w:tc>
          <w:tcPr>
            <w:tcW w:w="891" w:type="pct"/>
          </w:tcPr>
          <w:p w14:paraId="481BB86F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29.3.22</w:t>
            </w:r>
          </w:p>
        </w:tc>
        <w:tc>
          <w:tcPr>
            <w:tcW w:w="4109" w:type="pct"/>
          </w:tcPr>
          <w:p w14:paraId="6A7F52AA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Notification of two new Welsh Government public consultations on remote working.</w:t>
            </w:r>
          </w:p>
        </w:tc>
      </w:tr>
      <w:tr w:rsidR="00643A35" w:rsidRPr="003B3B82" w14:paraId="52D4179B" w14:textId="77777777" w:rsidTr="00237AF4">
        <w:tc>
          <w:tcPr>
            <w:tcW w:w="891" w:type="pct"/>
          </w:tcPr>
          <w:p w14:paraId="74C65E09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29.3.22</w:t>
            </w:r>
          </w:p>
        </w:tc>
        <w:tc>
          <w:tcPr>
            <w:tcW w:w="4109" w:type="pct"/>
          </w:tcPr>
          <w:p w14:paraId="79126C5D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Notification of a Welsh Government public consultation on the legislative framework for Corporate Joint Committees (CJCs).</w:t>
            </w:r>
          </w:p>
        </w:tc>
      </w:tr>
      <w:tr w:rsidR="00643A35" w:rsidRPr="003B3B82" w14:paraId="4167F248" w14:textId="77777777" w:rsidTr="00237AF4">
        <w:tc>
          <w:tcPr>
            <w:tcW w:w="891" w:type="pct"/>
          </w:tcPr>
          <w:p w14:paraId="2D9A7DD6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2.4.22</w:t>
            </w:r>
          </w:p>
        </w:tc>
        <w:tc>
          <w:tcPr>
            <w:tcW w:w="4109" w:type="pct"/>
          </w:tcPr>
          <w:p w14:paraId="1ADA3D22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Notification of the publication of the application forms for Welsh Government Apprenticeship schemes.</w:t>
            </w:r>
          </w:p>
        </w:tc>
      </w:tr>
      <w:tr w:rsidR="00643A35" w:rsidRPr="003B3B82" w14:paraId="1F13FCD9" w14:textId="77777777" w:rsidTr="00237AF4">
        <w:tc>
          <w:tcPr>
            <w:tcW w:w="891" w:type="pct"/>
          </w:tcPr>
          <w:p w14:paraId="4BC67F16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6.4.22</w:t>
            </w:r>
          </w:p>
        </w:tc>
        <w:tc>
          <w:tcPr>
            <w:tcW w:w="4109" w:type="pct"/>
          </w:tcPr>
          <w:p w14:paraId="19063B0C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Details of April training modules.</w:t>
            </w:r>
          </w:p>
        </w:tc>
      </w:tr>
      <w:tr w:rsidR="00643A35" w:rsidRPr="003B3B82" w14:paraId="4F48ABB2" w14:textId="77777777" w:rsidTr="00237AF4">
        <w:tc>
          <w:tcPr>
            <w:tcW w:w="891" w:type="pct"/>
          </w:tcPr>
          <w:p w14:paraId="5CD7E13B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13.4.22</w:t>
            </w:r>
          </w:p>
        </w:tc>
        <w:tc>
          <w:tcPr>
            <w:tcW w:w="4109" w:type="pct"/>
          </w:tcPr>
          <w:p w14:paraId="60E86A73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Forwarding the previous e-mail about training modules.</w:t>
            </w:r>
          </w:p>
        </w:tc>
      </w:tr>
      <w:tr w:rsidR="00643A35" w:rsidRPr="003B3B82" w14:paraId="6C299806" w14:textId="77777777" w:rsidTr="00237AF4">
        <w:tc>
          <w:tcPr>
            <w:tcW w:w="891" w:type="pct"/>
          </w:tcPr>
          <w:p w14:paraId="31EFB76A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13.4.22</w:t>
            </w:r>
          </w:p>
        </w:tc>
        <w:tc>
          <w:tcPr>
            <w:tcW w:w="4109" w:type="pct"/>
          </w:tcPr>
          <w:p w14:paraId="545C18A0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Details of April/May training modules.</w:t>
            </w:r>
          </w:p>
        </w:tc>
      </w:tr>
      <w:tr w:rsidR="00643A35" w:rsidRPr="003B3B82" w14:paraId="6BEC3FF0" w14:textId="77777777" w:rsidTr="00237AF4">
        <w:tc>
          <w:tcPr>
            <w:tcW w:w="891" w:type="pct"/>
          </w:tcPr>
          <w:p w14:paraId="12BA1F95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27.4.22</w:t>
            </w:r>
          </w:p>
        </w:tc>
        <w:tc>
          <w:tcPr>
            <w:tcW w:w="4109" w:type="pct"/>
          </w:tcPr>
          <w:p w14:paraId="095A6548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Details of May training modules.</w:t>
            </w:r>
          </w:p>
        </w:tc>
      </w:tr>
      <w:tr w:rsidR="00643A35" w:rsidRPr="003B3B82" w14:paraId="779DF379" w14:textId="77777777" w:rsidTr="00237AF4">
        <w:tc>
          <w:tcPr>
            <w:tcW w:w="891" w:type="pct"/>
          </w:tcPr>
          <w:p w14:paraId="615DD0A6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lastRenderedPageBreak/>
              <w:t>10.5.22</w:t>
            </w:r>
          </w:p>
        </w:tc>
        <w:tc>
          <w:tcPr>
            <w:tcW w:w="4109" w:type="pct"/>
          </w:tcPr>
          <w:p w14:paraId="671A50E3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Notification of Welsh Government funding for OVW Councillor training schemes up till March 2023 to allow a certain number of free training opportunities – aimed at newly elected councillors in particular.</w:t>
            </w:r>
          </w:p>
        </w:tc>
      </w:tr>
      <w:tr w:rsidR="00643A35" w:rsidRPr="003B3B82" w14:paraId="044E50FE" w14:textId="77777777" w:rsidTr="00237AF4">
        <w:tc>
          <w:tcPr>
            <w:tcW w:w="891" w:type="pct"/>
          </w:tcPr>
          <w:p w14:paraId="01924F17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13.5.22</w:t>
            </w:r>
          </w:p>
        </w:tc>
        <w:tc>
          <w:tcPr>
            <w:tcW w:w="4109" w:type="pct"/>
          </w:tcPr>
          <w:p w14:paraId="64F0C8A5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Details of remaining May training modules.</w:t>
            </w:r>
          </w:p>
        </w:tc>
      </w:tr>
      <w:tr w:rsidR="00643A35" w:rsidRPr="003B3B82" w14:paraId="3DB29929" w14:textId="77777777" w:rsidTr="00237AF4">
        <w:tc>
          <w:tcPr>
            <w:tcW w:w="891" w:type="pct"/>
          </w:tcPr>
          <w:p w14:paraId="4B85C031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16.5.22</w:t>
            </w:r>
          </w:p>
        </w:tc>
        <w:tc>
          <w:tcPr>
            <w:tcW w:w="4109" w:type="pct"/>
          </w:tcPr>
          <w:p w14:paraId="652B002D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Notification that Keep Wales Tidy has restarted training packages for their Local Places for Nature scheme. These are available for a wide variety of Community Groups to apply for.</w:t>
            </w:r>
          </w:p>
        </w:tc>
      </w:tr>
      <w:tr w:rsidR="00643A35" w:rsidRPr="003B3B82" w14:paraId="6BFFC72C" w14:textId="77777777" w:rsidTr="00237AF4">
        <w:tc>
          <w:tcPr>
            <w:tcW w:w="891" w:type="pct"/>
          </w:tcPr>
          <w:p w14:paraId="07AA996F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16.5.22</w:t>
            </w:r>
          </w:p>
        </w:tc>
        <w:tc>
          <w:tcPr>
            <w:tcW w:w="4109" w:type="pct"/>
          </w:tcPr>
          <w:p w14:paraId="36CCDB24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Notification that Rural Wales (at Welsh Government) is putting on a celebration of the achievements of 30 years of EU funding for rural projects in June. People are asked to apply for places.</w:t>
            </w:r>
          </w:p>
        </w:tc>
      </w:tr>
      <w:tr w:rsidR="00643A35" w:rsidRPr="003B3B82" w14:paraId="5EE8A6F1" w14:textId="77777777" w:rsidTr="00237AF4">
        <w:tc>
          <w:tcPr>
            <w:tcW w:w="891" w:type="pct"/>
          </w:tcPr>
          <w:p w14:paraId="4E88CDAF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16.5.22</w:t>
            </w:r>
          </w:p>
        </w:tc>
        <w:tc>
          <w:tcPr>
            <w:tcW w:w="4109" w:type="pct"/>
          </w:tcPr>
          <w:p w14:paraId="71477F39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Another notification about the Local Places for Nature scheme – but this time you apply via OVW.</w:t>
            </w:r>
          </w:p>
        </w:tc>
      </w:tr>
      <w:tr w:rsidR="00643A35" w:rsidRPr="003B3B82" w14:paraId="65755A13" w14:textId="77777777" w:rsidTr="00237AF4">
        <w:tc>
          <w:tcPr>
            <w:tcW w:w="891" w:type="pct"/>
          </w:tcPr>
          <w:p w14:paraId="1E59417F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16.5.22</w:t>
            </w:r>
          </w:p>
        </w:tc>
        <w:tc>
          <w:tcPr>
            <w:tcW w:w="4109" w:type="pct"/>
          </w:tcPr>
          <w:p w14:paraId="613265B9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 xml:space="preserve">. OVW circulated the latest </w:t>
            </w:r>
            <w:r w:rsidRPr="003B3B82">
              <w:rPr>
                <w:rFonts w:ascii="Arial" w:hAnsi="Arial" w:cs="Arial"/>
                <w:i/>
                <w:sz w:val="22"/>
                <w:szCs w:val="22"/>
              </w:rPr>
              <w:t>Age Friendly Wales</w:t>
            </w:r>
            <w:r w:rsidRPr="003B3B82">
              <w:rPr>
                <w:rFonts w:ascii="Arial" w:hAnsi="Arial" w:cs="Arial"/>
                <w:sz w:val="22"/>
                <w:szCs w:val="22"/>
              </w:rPr>
              <w:t xml:space="preserve"> newsletter (which comes from a Welsh Government department).</w:t>
            </w:r>
          </w:p>
        </w:tc>
      </w:tr>
      <w:tr w:rsidR="00643A35" w:rsidRPr="003B3B82" w14:paraId="5E290B72" w14:textId="77777777" w:rsidTr="00237AF4">
        <w:tc>
          <w:tcPr>
            <w:tcW w:w="891" w:type="pct"/>
          </w:tcPr>
          <w:p w14:paraId="620D6C02" w14:textId="77777777" w:rsidR="00643A35" w:rsidRPr="003B3B82" w:rsidRDefault="00643A35" w:rsidP="00237A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sz w:val="22"/>
                <w:szCs w:val="22"/>
              </w:rPr>
              <w:t>16.5.22</w:t>
            </w:r>
          </w:p>
        </w:tc>
        <w:tc>
          <w:tcPr>
            <w:tcW w:w="4109" w:type="pct"/>
          </w:tcPr>
          <w:p w14:paraId="37F57227" w14:textId="77777777" w:rsidR="00643A35" w:rsidRPr="003B3B82" w:rsidRDefault="00643A35" w:rsidP="00237A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B3B82">
              <w:rPr>
                <w:rFonts w:ascii="Arial" w:hAnsi="Arial" w:cs="Arial"/>
                <w:i/>
                <w:sz w:val="22"/>
                <w:szCs w:val="22"/>
              </w:rPr>
              <w:t>Via the clerk</w:t>
            </w:r>
            <w:r w:rsidRPr="003B3B82">
              <w:rPr>
                <w:rFonts w:ascii="Arial" w:hAnsi="Arial" w:cs="Arial"/>
                <w:sz w:val="22"/>
                <w:szCs w:val="22"/>
              </w:rPr>
              <w:t>. Rachel Carter, OVW Local Places for Nature officer, circulated more information about the Local Places for Nature scheme with an offer to help with submitting bids.</w:t>
            </w:r>
          </w:p>
        </w:tc>
      </w:tr>
    </w:tbl>
    <w:p w14:paraId="5EE7D2CB" w14:textId="77777777" w:rsidR="00643A35" w:rsidRPr="003B3B82" w:rsidRDefault="00643A35" w:rsidP="00643A35">
      <w:pPr>
        <w:pStyle w:val="ListParagraph"/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08AB0581" w14:textId="77777777" w:rsidR="00F459B2" w:rsidRPr="003B3B82" w:rsidRDefault="00F459B2" w:rsidP="00723C6C">
      <w:pPr>
        <w:tabs>
          <w:tab w:val="left" w:pos="7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4945C2D3" w14:textId="2DF0AF42" w:rsidR="00E031C6" w:rsidRPr="003B3B82" w:rsidRDefault="003B3B82" w:rsidP="00F459B2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Cllr Holloway stated that he would like to attend some training sessions provided by OVW.  He was asked to let the Clerk know which ones he was interested in.</w:t>
      </w:r>
    </w:p>
    <w:p w14:paraId="05803D7D" w14:textId="23C394F7" w:rsidR="003B3B82" w:rsidRPr="003B3B82" w:rsidRDefault="003B3B82" w:rsidP="00F459B2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2136962F" w14:textId="3D034FF9" w:rsidR="003B3B82" w:rsidRPr="003B3B82" w:rsidRDefault="003B3B82" w:rsidP="003B3B82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Audit Office-  The Clerk gave a verbal report on a meeting held at the Wales Audit Office regarding the annual audit.</w:t>
      </w:r>
    </w:p>
    <w:p w14:paraId="431FDA26" w14:textId="6B69E41A" w:rsidR="003B3B82" w:rsidRDefault="003B3B82" w:rsidP="003B3B82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3B3B82">
        <w:rPr>
          <w:rFonts w:ascii="Arial" w:hAnsi="Arial" w:cs="Arial"/>
          <w:bCs/>
          <w:sz w:val="22"/>
          <w:szCs w:val="22"/>
        </w:rPr>
        <w:t>The Clerk was asked to follow up any grants from CCC and to forward to Clle G Williams for the Community association.</w:t>
      </w:r>
    </w:p>
    <w:p w14:paraId="5860A604" w14:textId="708963A2" w:rsidR="00614899" w:rsidRDefault="00614899" w:rsidP="00614899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61C03C41" w14:textId="31A28DD4" w:rsidR="00614899" w:rsidRDefault="00614899" w:rsidP="0061489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Accounts 2021/22</w:t>
      </w:r>
    </w:p>
    <w:p w14:paraId="4427C4E6" w14:textId="5D66215E" w:rsidR="00614899" w:rsidRPr="00614899" w:rsidRDefault="00614899" w:rsidP="00614899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 presented the final unapproved accounts for the FY2021/22. These would be sent to the Internal Auditor Mr R Gray for scruitiny. It was RESOLVED to accept the above as unapproved for progression.  The Cler</w:t>
      </w:r>
      <w:r w:rsidR="004629A2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stated that the accounting programme was working well and providing a more robust response to the monthly and annual accounts.</w:t>
      </w:r>
    </w:p>
    <w:p w14:paraId="28429FF6" w14:textId="77777777" w:rsidR="00E031C6" w:rsidRPr="003B3B82" w:rsidRDefault="00E031C6" w:rsidP="00723C6C">
      <w:pPr>
        <w:ind w:left="720"/>
        <w:rPr>
          <w:rFonts w:ascii="Arial" w:hAnsi="Arial" w:cs="Arial"/>
          <w:sz w:val="22"/>
          <w:szCs w:val="22"/>
        </w:rPr>
      </w:pPr>
    </w:p>
    <w:sectPr w:rsidR="00E031C6" w:rsidRPr="003B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199C"/>
    <w:multiLevelType w:val="hybridMultilevel"/>
    <w:tmpl w:val="5BC874BE"/>
    <w:lvl w:ilvl="0" w:tplc="07E2DD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F2865"/>
    <w:multiLevelType w:val="hybridMultilevel"/>
    <w:tmpl w:val="D2FA734C"/>
    <w:lvl w:ilvl="0" w:tplc="12FE1C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8BE"/>
    <w:multiLevelType w:val="hybridMultilevel"/>
    <w:tmpl w:val="DC0EA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2540">
    <w:abstractNumId w:val="2"/>
  </w:num>
  <w:num w:numId="2" w16cid:durableId="194270730">
    <w:abstractNumId w:val="0"/>
  </w:num>
  <w:num w:numId="3" w16cid:durableId="86884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6"/>
    <w:rsid w:val="00112309"/>
    <w:rsid w:val="002A55C6"/>
    <w:rsid w:val="003B3B82"/>
    <w:rsid w:val="004629A2"/>
    <w:rsid w:val="005401E5"/>
    <w:rsid w:val="0055270D"/>
    <w:rsid w:val="00553D41"/>
    <w:rsid w:val="005651D3"/>
    <w:rsid w:val="005C31DF"/>
    <w:rsid w:val="005E358D"/>
    <w:rsid w:val="005F2F03"/>
    <w:rsid w:val="00614899"/>
    <w:rsid w:val="006223BA"/>
    <w:rsid w:val="00643A35"/>
    <w:rsid w:val="00723C6C"/>
    <w:rsid w:val="007E29F6"/>
    <w:rsid w:val="008B3755"/>
    <w:rsid w:val="00926D3D"/>
    <w:rsid w:val="00AF283E"/>
    <w:rsid w:val="00BB0D4B"/>
    <w:rsid w:val="00C55FB5"/>
    <w:rsid w:val="00D11407"/>
    <w:rsid w:val="00E031C6"/>
    <w:rsid w:val="00E50D75"/>
    <w:rsid w:val="00EF3574"/>
    <w:rsid w:val="00F459B2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C775"/>
  <w15:chartTrackingRefBased/>
  <w15:docId w15:val="{3754D186-BAB8-49C2-A76B-35823AC2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C6"/>
    <w:pPr>
      <w:ind w:left="720"/>
      <w:contextualSpacing/>
    </w:pPr>
  </w:style>
  <w:style w:type="table" w:styleId="TableGrid">
    <w:name w:val="Table Grid"/>
    <w:basedOn w:val="TableNormal"/>
    <w:uiPriority w:val="39"/>
    <w:rsid w:val="0064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Griffiths</dc:creator>
  <cp:keywords/>
  <dc:description/>
  <cp:lastModifiedBy>Duncan Tibbit</cp:lastModifiedBy>
  <cp:revision>2</cp:revision>
  <dcterms:created xsi:type="dcterms:W3CDTF">2022-06-21T09:57:00Z</dcterms:created>
  <dcterms:modified xsi:type="dcterms:W3CDTF">2022-06-21T09:57:00Z</dcterms:modified>
</cp:coreProperties>
</file>